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BA12" w14:textId="77777777" w:rsidR="008A2BCC" w:rsidRDefault="008A2BCC" w:rsidP="008A2BCC">
      <w:r>
        <w:t>Школьный этап Всероссийской олимпиады школьников 2023/2024 учебного года открыт.</w:t>
      </w:r>
    </w:p>
    <w:p w14:paraId="27FD2D71" w14:textId="77777777" w:rsidR="008A2BCC" w:rsidRDefault="008A2BCC" w:rsidP="008A2BCC"/>
    <w:p w14:paraId="36C506EB" w14:textId="77777777" w:rsidR="008A2BCC" w:rsidRDefault="008A2BCC" w:rsidP="008A2BCC">
      <w:r>
        <w:t>Он продлится до конца октября. К участию приглашаются ученики 5-11 классов из всех регионов РФ, однако участвовать в олимпиаде по математике и русскому языку можно уже с 4-го класса.</w:t>
      </w:r>
    </w:p>
    <w:p w14:paraId="3FA7280F" w14:textId="77777777" w:rsidR="008A2BCC" w:rsidRDefault="008A2BCC" w:rsidP="008A2BCC"/>
    <w:p w14:paraId="0AB89441" w14:textId="77777777" w:rsidR="008A2BCC" w:rsidRDefault="008A2BCC" w:rsidP="008A2BCC">
      <w:r>
        <w:t>Олимпиада проводится по 24 общеобразовательным предметам: математике, русскому языку, иностранным языкам (английский, немецкий, французский, испанский, китайский, итальянский), информатике, физике, химии, биологии, экологии, географии, астрономии, литературе, истории, обществознанию, экономике, праву, мировой художественной культуре, физкультуре, технологии и ОБЖ.</w:t>
      </w:r>
    </w:p>
    <w:p w14:paraId="661C3C0E" w14:textId="77777777" w:rsidR="008A2BCC" w:rsidRDefault="008A2BCC" w:rsidP="008A2BCC"/>
    <w:p w14:paraId="6438D900" w14:textId="77777777" w:rsidR="008A2BCC" w:rsidRDefault="008A2BCC" w:rsidP="008A2BCC">
      <w:r>
        <w:t>Чтобы присоединиться к участию, необходимо сообщить об этом своему классном руководителю или педагогу, отвечающему за олимпиады.</w:t>
      </w:r>
    </w:p>
    <w:p w14:paraId="73E9AEC3" w14:textId="77777777" w:rsidR="008A2BCC" w:rsidRDefault="008A2BCC" w:rsidP="008A2BCC"/>
    <w:p w14:paraId="04378927" w14:textId="66E25FE8" w:rsidR="00325155" w:rsidRDefault="008A2BCC" w:rsidP="008A2BCC">
      <w:r>
        <w:t>Всероссийская олимпиада школьников проходит ежегодно с 1 сентября по 30 июня и включает в себя четыре этапа: школьный, муниципальный, региональный и заключительный. Дипломы победителей и призеров действуют четыре года и дают право на поступление без экзаменов в ведущие вузы России по соответствующему профилю.</w:t>
      </w:r>
    </w:p>
    <w:sectPr w:rsidR="0032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46"/>
    <w:rsid w:val="00325155"/>
    <w:rsid w:val="006703DD"/>
    <w:rsid w:val="008A2BCC"/>
    <w:rsid w:val="009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A0B0-EAE6-4730-9E8F-C1D1D648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3</cp:revision>
  <dcterms:created xsi:type="dcterms:W3CDTF">2023-09-06T06:32:00Z</dcterms:created>
  <dcterms:modified xsi:type="dcterms:W3CDTF">2023-09-06T06:36:00Z</dcterms:modified>
</cp:coreProperties>
</file>